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835A5" w14:textId="2FD0CE2C" w:rsidR="008E2307" w:rsidRDefault="007B3D23" w:rsidP="008E2307">
      <w:pPr>
        <w:shd w:val="clear" w:color="auto" w:fill="FFFFFF"/>
        <w:spacing w:after="300" w:line="240" w:lineRule="auto"/>
        <w:outlineLvl w:val="2"/>
        <w:rPr>
          <w:rFonts w:ascii="Whitney" w:eastAsia="Times New Roman" w:hAnsi="Whitney" w:cs="Times New Roman"/>
          <w:b/>
          <w:bCs/>
          <w:color w:val="008353"/>
          <w:sz w:val="33"/>
          <w:szCs w:val="33"/>
          <w:lang w:eastAsia="en-GB"/>
        </w:rPr>
      </w:pPr>
      <w:bookmarkStart w:id="0" w:name="course1663323271"/>
      <w:r>
        <w:rPr>
          <w:noProof/>
          <w:shd w:val="clear" w:color="auto" w:fill="FFFFFF"/>
        </w:rPr>
        <w:drawing>
          <wp:anchor distT="0" distB="0" distL="114300" distR="114300" simplePos="0" relativeHeight="251662336" behindDoc="1" locked="0" layoutInCell="1" allowOverlap="1" wp14:anchorId="2CAF2781" wp14:editId="211756B1">
            <wp:simplePos x="0" y="0"/>
            <wp:positionH relativeFrom="margin">
              <wp:align>center</wp:align>
            </wp:positionH>
            <wp:positionV relativeFrom="page">
              <wp:posOffset>921385</wp:posOffset>
            </wp:positionV>
            <wp:extent cx="3193200" cy="846000"/>
            <wp:effectExtent l="0" t="0" r="7620" b="0"/>
            <wp:wrapSquare wrapText="bothSides"/>
            <wp:docPr id="2" name="Picture 2" descr="Welcome to the Village of Mawdes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lcome to the Village of Mawdesle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200" cy="84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630F91" w14:textId="3F36AE7D" w:rsidR="008E2307" w:rsidRDefault="008E2307" w:rsidP="008E2307">
      <w:pPr>
        <w:shd w:val="clear" w:color="auto" w:fill="FFFFFF"/>
        <w:spacing w:after="300" w:line="240" w:lineRule="auto"/>
        <w:outlineLvl w:val="2"/>
        <w:rPr>
          <w:rFonts w:ascii="Whitney" w:eastAsia="Times New Roman" w:hAnsi="Whitney" w:cs="Times New Roman"/>
          <w:b/>
          <w:bCs/>
          <w:color w:val="008353"/>
          <w:sz w:val="33"/>
          <w:szCs w:val="33"/>
          <w:lang w:eastAsia="en-GB"/>
        </w:rPr>
      </w:pPr>
    </w:p>
    <w:p w14:paraId="312F1F66" w14:textId="63C43E56" w:rsidR="008E2307" w:rsidRDefault="008E2307" w:rsidP="008E2307">
      <w:pPr>
        <w:shd w:val="clear" w:color="auto" w:fill="FFFFFF"/>
        <w:spacing w:after="300" w:line="240" w:lineRule="auto"/>
        <w:outlineLvl w:val="2"/>
        <w:rPr>
          <w:rFonts w:ascii="Whitney" w:eastAsia="Times New Roman" w:hAnsi="Whitney" w:cs="Times New Roman"/>
          <w:b/>
          <w:bCs/>
          <w:color w:val="008353"/>
          <w:sz w:val="33"/>
          <w:szCs w:val="33"/>
          <w:lang w:eastAsia="en-GB"/>
        </w:rPr>
      </w:pPr>
    </w:p>
    <w:p w14:paraId="2AFDD8FB" w14:textId="77777777" w:rsidR="003565EF" w:rsidRPr="005D7886" w:rsidRDefault="00971B54" w:rsidP="008E2307">
      <w:pPr>
        <w:tabs>
          <w:tab w:val="left" w:pos="1560"/>
        </w:tabs>
        <w:spacing w:line="256" w:lineRule="auto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5D7886">
        <w:rPr>
          <w:rFonts w:ascii="Arial" w:eastAsia="Calibri" w:hAnsi="Arial" w:cs="Arial"/>
          <w:b/>
          <w:bCs/>
          <w:sz w:val="32"/>
          <w:szCs w:val="32"/>
        </w:rPr>
        <w:t xml:space="preserve">NW Ambulance Service are offering a </w:t>
      </w:r>
    </w:p>
    <w:p w14:paraId="4724E0C8" w14:textId="77777777" w:rsidR="003565EF" w:rsidRPr="005D7886" w:rsidRDefault="00971B54" w:rsidP="008E2307">
      <w:pPr>
        <w:tabs>
          <w:tab w:val="left" w:pos="1560"/>
        </w:tabs>
        <w:spacing w:line="256" w:lineRule="auto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5D7886">
        <w:rPr>
          <w:rFonts w:ascii="Arial" w:eastAsia="Calibri" w:hAnsi="Arial" w:cs="Arial"/>
          <w:b/>
          <w:bCs/>
          <w:sz w:val="32"/>
          <w:szCs w:val="32"/>
        </w:rPr>
        <w:t xml:space="preserve">free introductory session on how to use the defibrillator </w:t>
      </w:r>
    </w:p>
    <w:p w14:paraId="1F503FF2" w14:textId="6779CFC7" w:rsidR="00971B54" w:rsidRPr="005D7886" w:rsidRDefault="00971B54" w:rsidP="008E2307">
      <w:pPr>
        <w:tabs>
          <w:tab w:val="left" w:pos="1560"/>
        </w:tabs>
        <w:spacing w:line="256" w:lineRule="auto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5D7886">
        <w:rPr>
          <w:rFonts w:ascii="Arial" w:eastAsia="Calibri" w:hAnsi="Arial" w:cs="Arial"/>
          <w:b/>
          <w:bCs/>
          <w:sz w:val="32"/>
          <w:szCs w:val="32"/>
        </w:rPr>
        <w:t xml:space="preserve">on  </w:t>
      </w:r>
    </w:p>
    <w:p w14:paraId="2844E6D1" w14:textId="77777777" w:rsidR="008B7A62" w:rsidRDefault="006B2E51" w:rsidP="008E2307">
      <w:pPr>
        <w:spacing w:line="256" w:lineRule="auto"/>
        <w:jc w:val="center"/>
        <w:rPr>
          <w:rFonts w:ascii="Arial" w:eastAsia="Calibri" w:hAnsi="Arial" w:cs="Arial"/>
          <w:b/>
          <w:bCs/>
          <w:sz w:val="56"/>
          <w:szCs w:val="56"/>
        </w:rPr>
      </w:pPr>
      <w:r w:rsidRPr="005D7886">
        <w:rPr>
          <w:rFonts w:ascii="Arial" w:eastAsia="Calibri" w:hAnsi="Arial" w:cs="Arial"/>
          <w:b/>
          <w:bCs/>
          <w:sz w:val="56"/>
          <w:szCs w:val="56"/>
        </w:rPr>
        <w:t>S</w:t>
      </w:r>
      <w:r w:rsidR="007B3D23">
        <w:rPr>
          <w:rFonts w:ascii="Arial" w:eastAsia="Calibri" w:hAnsi="Arial" w:cs="Arial"/>
          <w:b/>
          <w:bCs/>
          <w:sz w:val="56"/>
          <w:szCs w:val="56"/>
        </w:rPr>
        <w:t>unday 4</w:t>
      </w:r>
      <w:r w:rsidR="007B3D23" w:rsidRPr="007B3D23">
        <w:rPr>
          <w:rFonts w:ascii="Arial" w:eastAsia="Calibri" w:hAnsi="Arial" w:cs="Arial"/>
          <w:b/>
          <w:bCs/>
          <w:sz w:val="56"/>
          <w:szCs w:val="56"/>
          <w:vertAlign w:val="superscript"/>
        </w:rPr>
        <w:t>th</w:t>
      </w:r>
      <w:r w:rsidR="007B3D23">
        <w:rPr>
          <w:rFonts w:ascii="Arial" w:eastAsia="Calibri" w:hAnsi="Arial" w:cs="Arial"/>
          <w:b/>
          <w:bCs/>
          <w:sz w:val="56"/>
          <w:szCs w:val="56"/>
        </w:rPr>
        <w:t xml:space="preserve"> December </w:t>
      </w:r>
    </w:p>
    <w:p w14:paraId="3B88DCB1" w14:textId="599AF20E" w:rsidR="005D7886" w:rsidRDefault="00971B54" w:rsidP="008E2307">
      <w:pPr>
        <w:spacing w:line="256" w:lineRule="auto"/>
        <w:jc w:val="center"/>
        <w:rPr>
          <w:rFonts w:ascii="Arial" w:eastAsia="Calibri" w:hAnsi="Arial" w:cs="Arial"/>
          <w:b/>
          <w:bCs/>
          <w:sz w:val="56"/>
          <w:szCs w:val="56"/>
        </w:rPr>
      </w:pPr>
      <w:r w:rsidRPr="005D7886">
        <w:rPr>
          <w:rFonts w:ascii="Arial" w:eastAsia="Calibri" w:hAnsi="Arial" w:cs="Arial"/>
          <w:b/>
          <w:bCs/>
          <w:sz w:val="56"/>
          <w:szCs w:val="56"/>
        </w:rPr>
        <w:t>1.00 to 2.</w:t>
      </w:r>
      <w:r w:rsidR="007B3D23">
        <w:rPr>
          <w:rFonts w:ascii="Arial" w:eastAsia="Calibri" w:hAnsi="Arial" w:cs="Arial"/>
          <w:b/>
          <w:bCs/>
          <w:sz w:val="56"/>
          <w:szCs w:val="56"/>
        </w:rPr>
        <w:t>30</w:t>
      </w:r>
      <w:r w:rsidRPr="005D7886">
        <w:rPr>
          <w:rFonts w:ascii="Arial" w:eastAsia="Calibri" w:hAnsi="Arial" w:cs="Arial"/>
          <w:b/>
          <w:bCs/>
          <w:sz w:val="56"/>
          <w:szCs w:val="56"/>
        </w:rPr>
        <w:t xml:space="preserve">pm </w:t>
      </w:r>
    </w:p>
    <w:p w14:paraId="1999F40E" w14:textId="3D6E7A88" w:rsidR="00971B54" w:rsidRPr="005D7886" w:rsidRDefault="00971B54" w:rsidP="008E2307">
      <w:pPr>
        <w:spacing w:line="256" w:lineRule="auto"/>
        <w:jc w:val="center"/>
        <w:rPr>
          <w:rFonts w:ascii="Arial" w:eastAsia="Calibri" w:hAnsi="Arial" w:cs="Arial"/>
          <w:b/>
          <w:bCs/>
          <w:sz w:val="56"/>
          <w:szCs w:val="56"/>
        </w:rPr>
      </w:pPr>
      <w:r w:rsidRPr="005D7886">
        <w:rPr>
          <w:rFonts w:ascii="Arial" w:eastAsia="Calibri" w:hAnsi="Arial" w:cs="Arial"/>
          <w:b/>
          <w:bCs/>
          <w:sz w:val="56"/>
          <w:szCs w:val="56"/>
        </w:rPr>
        <w:t xml:space="preserve">at </w:t>
      </w:r>
      <w:r w:rsidR="007B3D23">
        <w:rPr>
          <w:rFonts w:ascii="Arial" w:eastAsia="Calibri" w:hAnsi="Arial" w:cs="Arial"/>
          <w:b/>
          <w:bCs/>
          <w:sz w:val="56"/>
          <w:szCs w:val="56"/>
        </w:rPr>
        <w:t>Mawdesley</w:t>
      </w:r>
      <w:r w:rsidRPr="005D7886">
        <w:rPr>
          <w:rFonts w:ascii="Arial" w:eastAsia="Calibri" w:hAnsi="Arial" w:cs="Arial"/>
          <w:b/>
          <w:bCs/>
          <w:sz w:val="56"/>
          <w:szCs w:val="56"/>
        </w:rPr>
        <w:t xml:space="preserve"> Village Hall</w:t>
      </w:r>
    </w:p>
    <w:p w14:paraId="08EEF22B" w14:textId="01E48493" w:rsidR="003565EF" w:rsidRDefault="003565EF" w:rsidP="008E2307">
      <w:pPr>
        <w:spacing w:line="256" w:lineRule="auto"/>
        <w:jc w:val="center"/>
        <w:rPr>
          <w:rFonts w:ascii="Arial" w:eastAsia="Calibri" w:hAnsi="Arial" w:cs="Arial"/>
          <w:b/>
          <w:bCs/>
          <w:sz w:val="32"/>
          <w:szCs w:val="32"/>
        </w:rPr>
      </w:pPr>
    </w:p>
    <w:p w14:paraId="54A0F73D" w14:textId="36BEB2C6" w:rsidR="003565EF" w:rsidRDefault="005D7886" w:rsidP="008E2307">
      <w:pPr>
        <w:spacing w:line="256" w:lineRule="auto"/>
        <w:jc w:val="center"/>
        <w:rPr>
          <w:rFonts w:ascii="Arial" w:eastAsia="Calibri" w:hAnsi="Arial" w:cs="Arial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82861F" wp14:editId="571A59AE">
            <wp:simplePos x="0" y="0"/>
            <wp:positionH relativeFrom="column">
              <wp:posOffset>3634740</wp:posOffset>
            </wp:positionH>
            <wp:positionV relativeFrom="paragraph">
              <wp:posOffset>13335</wp:posOffset>
            </wp:positionV>
            <wp:extent cx="2987040" cy="2987040"/>
            <wp:effectExtent l="0" t="0" r="3810" b="3810"/>
            <wp:wrapSquare wrapText="bothSides"/>
            <wp:docPr id="1" name="Picture 1" descr="Lifepak CRPlus AED – Defib4Life Ltd|Defibrillators and Pa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fepak CRPlus AED – Defib4Life Ltd|Defibrillators and Pad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298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65EF">
        <w:rPr>
          <w:rFonts w:ascii="Arial" w:eastAsia="Calibri" w:hAnsi="Arial" w:cs="Arial"/>
          <w:b/>
          <w:bCs/>
          <w:sz w:val="32"/>
          <w:szCs w:val="32"/>
        </w:rPr>
        <w:t>Defibrillator training will give you the confidence to act quickly and effectively if someone has a cardiac arrest.</w:t>
      </w:r>
    </w:p>
    <w:p w14:paraId="29BE4523" w14:textId="6203EAA6" w:rsidR="003565EF" w:rsidRDefault="003565EF" w:rsidP="008E2307">
      <w:pPr>
        <w:spacing w:line="256" w:lineRule="auto"/>
        <w:jc w:val="center"/>
        <w:rPr>
          <w:rFonts w:ascii="Arial" w:eastAsia="Calibri" w:hAnsi="Arial" w:cs="Arial"/>
          <w:b/>
          <w:bCs/>
          <w:sz w:val="32"/>
          <w:szCs w:val="32"/>
        </w:rPr>
      </w:pPr>
    </w:p>
    <w:p w14:paraId="424A8972" w14:textId="6167C203" w:rsidR="003565EF" w:rsidRDefault="003565EF" w:rsidP="008E2307">
      <w:pPr>
        <w:spacing w:line="256" w:lineRule="auto"/>
        <w:jc w:val="center"/>
        <w:rPr>
          <w:rFonts w:ascii="Arial" w:eastAsia="Calibri" w:hAnsi="Arial" w:cs="Arial"/>
          <w:b/>
          <w:bCs/>
          <w:sz w:val="32"/>
          <w:szCs w:val="32"/>
        </w:rPr>
      </w:pPr>
      <w:r>
        <w:rPr>
          <w:rFonts w:ascii="Arial" w:eastAsia="Calibri" w:hAnsi="Arial" w:cs="Arial"/>
          <w:b/>
          <w:bCs/>
          <w:sz w:val="32"/>
          <w:szCs w:val="32"/>
        </w:rPr>
        <w:t>You will learn how to become familiar with the defibrillator and learn how to operate it in a friendly and supportive environment.</w:t>
      </w:r>
    </w:p>
    <w:p w14:paraId="50F69681" w14:textId="039597D1" w:rsidR="003565EF" w:rsidRDefault="003565EF" w:rsidP="008E2307">
      <w:pPr>
        <w:spacing w:line="256" w:lineRule="auto"/>
        <w:jc w:val="center"/>
        <w:rPr>
          <w:rFonts w:ascii="Arial" w:eastAsia="Calibri" w:hAnsi="Arial" w:cs="Arial"/>
          <w:b/>
          <w:bCs/>
          <w:sz w:val="32"/>
          <w:szCs w:val="32"/>
        </w:rPr>
      </w:pPr>
      <w:r>
        <w:rPr>
          <w:rFonts w:ascii="Arial" w:eastAsia="Calibri" w:hAnsi="Arial" w:cs="Arial"/>
          <w:b/>
          <w:bCs/>
          <w:sz w:val="32"/>
          <w:szCs w:val="32"/>
        </w:rPr>
        <w:t>No previous knowledge is required.</w:t>
      </w:r>
    </w:p>
    <w:p w14:paraId="7E75D297" w14:textId="3901F46A" w:rsidR="003565EF" w:rsidRDefault="003565EF" w:rsidP="008E2307">
      <w:pPr>
        <w:spacing w:line="256" w:lineRule="auto"/>
        <w:jc w:val="center"/>
        <w:rPr>
          <w:rFonts w:ascii="Arial" w:eastAsia="Calibri" w:hAnsi="Arial" w:cs="Arial"/>
          <w:b/>
          <w:bCs/>
          <w:sz w:val="32"/>
          <w:szCs w:val="32"/>
        </w:rPr>
      </w:pPr>
    </w:p>
    <w:p w14:paraId="3757A072" w14:textId="664B6EC5" w:rsidR="008E2307" w:rsidRDefault="003565EF" w:rsidP="007B3D23">
      <w:pPr>
        <w:spacing w:line="256" w:lineRule="auto"/>
        <w:jc w:val="center"/>
        <w:rPr>
          <w:rFonts w:ascii="Whitney" w:eastAsia="Times New Roman" w:hAnsi="Whitney" w:cs="Times New Roman"/>
          <w:b/>
          <w:bCs/>
          <w:color w:val="008353"/>
          <w:sz w:val="33"/>
          <w:szCs w:val="33"/>
          <w:lang w:eastAsia="en-GB"/>
        </w:rPr>
      </w:pPr>
      <w:r>
        <w:rPr>
          <w:rFonts w:ascii="Arial" w:eastAsia="Calibri" w:hAnsi="Arial" w:cs="Arial"/>
          <w:b/>
          <w:bCs/>
          <w:sz w:val="32"/>
          <w:szCs w:val="32"/>
        </w:rPr>
        <w:t xml:space="preserve">To book your place (spaces are limited) please e </w:t>
      </w:r>
      <w:r w:rsidR="008B7A62">
        <w:rPr>
          <w:rFonts w:ascii="Arial" w:eastAsia="Calibri" w:hAnsi="Arial" w:cs="Arial"/>
          <w:b/>
          <w:bCs/>
          <w:sz w:val="32"/>
          <w:szCs w:val="32"/>
        </w:rPr>
        <w:t>mail</w:t>
      </w:r>
      <w:r>
        <w:rPr>
          <w:rFonts w:ascii="Arial" w:eastAsia="Calibri" w:hAnsi="Arial" w:cs="Arial"/>
          <w:b/>
          <w:bCs/>
          <w:sz w:val="32"/>
          <w:szCs w:val="32"/>
        </w:rPr>
        <w:t xml:space="preserve"> the Parish Clerk on </w:t>
      </w:r>
      <w:hyperlink r:id="rId6" w:history="1">
        <w:r w:rsidR="008B7A62" w:rsidRPr="00041DA7">
          <w:rPr>
            <w:rStyle w:val="Hyperlink"/>
            <w:rFonts w:ascii="Arial" w:eastAsia="Calibri" w:hAnsi="Arial" w:cs="Arial"/>
            <w:b/>
            <w:bCs/>
            <w:sz w:val="32"/>
            <w:szCs w:val="32"/>
          </w:rPr>
          <w:t>clerk@mawdesleyparishcouncil.org.uk</w:t>
        </w:r>
      </w:hyperlink>
      <w:r w:rsidR="008B7A62">
        <w:rPr>
          <w:rFonts w:ascii="Arial" w:eastAsia="Calibri" w:hAnsi="Arial" w:cs="Arial"/>
          <w:b/>
          <w:bCs/>
          <w:sz w:val="32"/>
          <w:szCs w:val="32"/>
        </w:rPr>
        <w:t xml:space="preserve"> or drop your contact details in the letter box at the side of the SPAR </w:t>
      </w:r>
    </w:p>
    <w:bookmarkEnd w:id="0"/>
    <w:p w14:paraId="6233097A" w14:textId="77777777" w:rsidR="00640981" w:rsidRDefault="00640981"/>
    <w:sectPr w:rsidR="00640981" w:rsidSect="00103B1A">
      <w:pgSz w:w="11906" w:h="16838"/>
      <w:pgMar w:top="1440" w:right="1440" w:bottom="1440" w:left="1440" w:header="709" w:footer="709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hitney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307"/>
    <w:rsid w:val="00103B1A"/>
    <w:rsid w:val="003458B9"/>
    <w:rsid w:val="003565EF"/>
    <w:rsid w:val="00441827"/>
    <w:rsid w:val="005D7886"/>
    <w:rsid w:val="00640981"/>
    <w:rsid w:val="006B2E51"/>
    <w:rsid w:val="007B3D23"/>
    <w:rsid w:val="008B7A62"/>
    <w:rsid w:val="008E2307"/>
    <w:rsid w:val="00971B54"/>
    <w:rsid w:val="00E2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2E75F"/>
  <w15:chartTrackingRefBased/>
  <w15:docId w15:val="{A1B21F61-E7E5-40AB-A375-6A701886A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7A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7A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9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2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2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erk@mawdesleyparishcouncil.org.uk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Hilldale</dc:creator>
  <cp:keywords/>
  <dc:description/>
  <cp:lastModifiedBy>Trish Grimshaw</cp:lastModifiedBy>
  <cp:revision>5</cp:revision>
  <dcterms:created xsi:type="dcterms:W3CDTF">2022-10-24T16:02:00Z</dcterms:created>
  <dcterms:modified xsi:type="dcterms:W3CDTF">2022-10-24T16:05:00Z</dcterms:modified>
</cp:coreProperties>
</file>