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A3A22" w14:textId="77777777" w:rsidR="00D30687" w:rsidRPr="00D30687" w:rsidRDefault="00D30687" w:rsidP="00D30687">
      <w:pPr>
        <w:shd w:val="clear" w:color="auto" w:fill="FFFFFF"/>
        <w:spacing w:after="100" w:afterAutospacing="1" w:line="240" w:lineRule="auto"/>
        <w:outlineLvl w:val="2"/>
        <w:rPr>
          <w:rFonts w:ascii="Poppins" w:eastAsia="Times New Roman" w:hAnsi="Poppins" w:cs="Poppins"/>
          <w:color w:val="212529"/>
          <w:kern w:val="0"/>
          <w:sz w:val="27"/>
          <w:szCs w:val="27"/>
          <w:lang w:eastAsia="en-GB"/>
          <w14:ligatures w14:val="none"/>
        </w:rPr>
      </w:pPr>
      <w:r w:rsidRPr="00D30687">
        <w:rPr>
          <w:rFonts w:ascii="Poppins" w:eastAsia="Times New Roman" w:hAnsi="Poppins" w:cs="Poppins"/>
          <w:color w:val="212529"/>
          <w:kern w:val="0"/>
          <w:sz w:val="27"/>
          <w:szCs w:val="27"/>
          <w:lang w:eastAsia="en-GB"/>
          <w14:ligatures w14:val="none"/>
        </w:rPr>
        <w:t>Driveway scam</w:t>
      </w:r>
    </w:p>
    <w:p w14:paraId="6F04D8E1" w14:textId="77777777" w:rsidR="00D30687" w:rsidRPr="00D30687" w:rsidRDefault="00D30687" w:rsidP="00D30687">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D30687">
        <w:rPr>
          <w:rFonts w:ascii="Poppins" w:eastAsia="Times New Roman" w:hAnsi="Poppins" w:cs="Poppins"/>
          <w:color w:val="212529"/>
          <w:kern w:val="0"/>
          <w:sz w:val="24"/>
          <w:szCs w:val="24"/>
          <w:lang w:eastAsia="en-GB"/>
          <w14:ligatures w14:val="none"/>
        </w:rPr>
        <w:t>Beware cold callers knocking on doors in the Lancaster area offering to spray your driveway to kill weeds and/or power wash your drive.  One resident paid £250 and suspects no weed killer was used.  Another resident paid £200 upfront as part payment for the job, the traders did not return to carry out the work. </w:t>
      </w:r>
    </w:p>
    <w:p w14:paraId="2801283A" w14:textId="77777777" w:rsidR="00D30687" w:rsidRPr="00D30687" w:rsidRDefault="00D30687" w:rsidP="00D30687">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D30687">
        <w:rPr>
          <w:rFonts w:ascii="Poppins" w:eastAsia="Times New Roman" w:hAnsi="Poppins" w:cs="Poppins"/>
          <w:b/>
          <w:bCs/>
          <w:color w:val="212529"/>
          <w:kern w:val="0"/>
          <w:sz w:val="24"/>
          <w:szCs w:val="24"/>
          <w:lang w:eastAsia="en-GB"/>
          <w14:ligatures w14:val="none"/>
        </w:rPr>
        <w:t xml:space="preserve">Trading Standards advice is to always say no to cold callers.  The </w:t>
      </w:r>
      <w:proofErr w:type="spellStart"/>
      <w:r w:rsidRPr="00D30687">
        <w:rPr>
          <w:rFonts w:ascii="Poppins" w:eastAsia="Times New Roman" w:hAnsi="Poppins" w:cs="Poppins"/>
          <w:b/>
          <w:bCs/>
          <w:color w:val="212529"/>
          <w:kern w:val="0"/>
          <w:sz w:val="24"/>
          <w:szCs w:val="24"/>
          <w:lang w:eastAsia="en-GB"/>
          <w14:ligatures w14:val="none"/>
        </w:rPr>
        <w:t>Safetrader</w:t>
      </w:r>
      <w:proofErr w:type="spellEnd"/>
      <w:r w:rsidRPr="00D30687">
        <w:rPr>
          <w:rFonts w:ascii="Poppins" w:eastAsia="Times New Roman" w:hAnsi="Poppins" w:cs="Poppins"/>
          <w:b/>
          <w:bCs/>
          <w:color w:val="212529"/>
          <w:kern w:val="0"/>
          <w:sz w:val="24"/>
          <w:szCs w:val="24"/>
          <w:lang w:eastAsia="en-GB"/>
          <w14:ligatures w14:val="none"/>
        </w:rPr>
        <w:t xml:space="preserve"> scheme can help you find a trader in your area, contact 0303 333 1111 or go to </w:t>
      </w:r>
      <w:hyperlink r:id="rId4" w:tgtFrame="_blank" w:history="1">
        <w:r w:rsidRPr="00D30687">
          <w:rPr>
            <w:rFonts w:ascii="Poppins" w:eastAsia="Times New Roman" w:hAnsi="Poppins" w:cs="Poppins"/>
            <w:color w:val="0B476E"/>
            <w:kern w:val="0"/>
            <w:sz w:val="24"/>
            <w:szCs w:val="24"/>
            <w:u w:val="single"/>
            <w:lang w:eastAsia="en-GB"/>
            <w14:ligatures w14:val="none"/>
          </w:rPr>
          <w:t>www.safetrader.org.uk</w:t>
        </w:r>
      </w:hyperlink>
      <w:r w:rsidRPr="00D30687">
        <w:rPr>
          <w:rFonts w:ascii="Poppins" w:eastAsia="Times New Roman" w:hAnsi="Poppins" w:cs="Poppins"/>
          <w:color w:val="212529"/>
          <w:kern w:val="0"/>
          <w:sz w:val="24"/>
          <w:szCs w:val="24"/>
          <w:lang w:eastAsia="en-GB"/>
          <w14:ligatures w14:val="none"/>
        </w:rPr>
        <w:t>.    </w:t>
      </w:r>
    </w:p>
    <w:p w14:paraId="4F70FDEE" w14:textId="77777777" w:rsidR="00D30687" w:rsidRPr="00D30687" w:rsidRDefault="00D30687" w:rsidP="00D30687">
      <w:pPr>
        <w:shd w:val="clear" w:color="auto" w:fill="FFFFFF"/>
        <w:spacing w:after="100" w:afterAutospacing="1" w:line="240" w:lineRule="auto"/>
        <w:outlineLvl w:val="2"/>
        <w:rPr>
          <w:rFonts w:ascii="Poppins" w:eastAsia="Times New Roman" w:hAnsi="Poppins" w:cs="Poppins"/>
          <w:color w:val="212529"/>
          <w:kern w:val="0"/>
          <w:sz w:val="27"/>
          <w:szCs w:val="27"/>
          <w:lang w:eastAsia="en-GB"/>
          <w14:ligatures w14:val="none"/>
        </w:rPr>
      </w:pPr>
      <w:r w:rsidRPr="00D30687">
        <w:rPr>
          <w:rFonts w:ascii="Poppins" w:eastAsia="Times New Roman" w:hAnsi="Poppins" w:cs="Poppins"/>
          <w:color w:val="212529"/>
          <w:kern w:val="0"/>
          <w:sz w:val="27"/>
          <w:szCs w:val="27"/>
          <w:lang w:eastAsia="en-GB"/>
          <w14:ligatures w14:val="none"/>
        </w:rPr>
        <w:t>Dating investment scam</w:t>
      </w:r>
    </w:p>
    <w:p w14:paraId="3CCA6A87" w14:textId="77777777" w:rsidR="00D30687" w:rsidRPr="00D30687" w:rsidRDefault="00D30687" w:rsidP="00D30687">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D30687">
        <w:rPr>
          <w:rFonts w:ascii="Poppins" w:eastAsia="Times New Roman" w:hAnsi="Poppins" w:cs="Poppins"/>
          <w:color w:val="212529"/>
          <w:kern w:val="0"/>
          <w:sz w:val="24"/>
          <w:szCs w:val="24"/>
          <w:lang w:eastAsia="en-GB"/>
          <w14:ligatures w14:val="none"/>
        </w:rPr>
        <w:t xml:space="preserve">A Lancashire resident lost £6,000 after meeting someone on a dating site who claimed to be a stock trader.  After </w:t>
      </w:r>
      <w:proofErr w:type="gramStart"/>
      <w:r w:rsidRPr="00D30687">
        <w:rPr>
          <w:rFonts w:ascii="Poppins" w:eastAsia="Times New Roman" w:hAnsi="Poppins" w:cs="Poppins"/>
          <w:color w:val="212529"/>
          <w:kern w:val="0"/>
          <w:sz w:val="24"/>
          <w:szCs w:val="24"/>
          <w:lang w:eastAsia="en-GB"/>
          <w14:ligatures w14:val="none"/>
        </w:rPr>
        <w:t>a number of</w:t>
      </w:r>
      <w:proofErr w:type="gramEnd"/>
      <w:r w:rsidRPr="00D30687">
        <w:rPr>
          <w:rFonts w:ascii="Poppins" w:eastAsia="Times New Roman" w:hAnsi="Poppins" w:cs="Poppins"/>
          <w:color w:val="212529"/>
          <w:kern w:val="0"/>
          <w:sz w:val="24"/>
          <w:szCs w:val="24"/>
          <w:lang w:eastAsia="en-GB"/>
          <w14:ligatures w14:val="none"/>
        </w:rPr>
        <w:t xml:space="preserve"> conversations, and a future plan to meet, his date convinced the complainant to go into business with her, asking him to take out a loan in his name, which they would pay back together. The money was to be used to invest in stocks to generate additional profit which would then be invested into the business.</w:t>
      </w:r>
    </w:p>
    <w:p w14:paraId="3C65996E" w14:textId="77777777" w:rsidR="00D30687" w:rsidRPr="00D30687" w:rsidRDefault="00D30687" w:rsidP="00D30687">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D30687">
        <w:rPr>
          <w:rFonts w:ascii="Poppins" w:eastAsia="Times New Roman" w:hAnsi="Poppins" w:cs="Poppins"/>
          <w:color w:val="212529"/>
          <w:kern w:val="0"/>
          <w:sz w:val="24"/>
          <w:szCs w:val="24"/>
          <w:lang w:eastAsia="en-GB"/>
          <w14:ligatures w14:val="none"/>
        </w:rPr>
        <w:t>However, when it came time to pay the loan back, the scammer vanished with the money. This was a very professional scam, with an untraceable website and a plausible back story. Never send money to someone unrecommended, who you do not know, no matter how good the business opportunity sounds. </w:t>
      </w:r>
    </w:p>
    <w:p w14:paraId="20BBE961" w14:textId="77777777" w:rsidR="00D30687" w:rsidRPr="00D30687" w:rsidRDefault="00D30687" w:rsidP="00D30687">
      <w:pPr>
        <w:shd w:val="clear" w:color="auto" w:fill="FFFFFF"/>
        <w:spacing w:after="100" w:afterAutospacing="1" w:line="240" w:lineRule="auto"/>
        <w:outlineLvl w:val="2"/>
        <w:rPr>
          <w:rFonts w:ascii="Poppins" w:eastAsia="Times New Roman" w:hAnsi="Poppins" w:cs="Poppins"/>
          <w:color w:val="212529"/>
          <w:kern w:val="0"/>
          <w:sz w:val="27"/>
          <w:szCs w:val="27"/>
          <w:lang w:eastAsia="en-GB"/>
          <w14:ligatures w14:val="none"/>
        </w:rPr>
      </w:pPr>
      <w:r w:rsidRPr="00D30687">
        <w:rPr>
          <w:rFonts w:ascii="Poppins" w:eastAsia="Times New Roman" w:hAnsi="Poppins" w:cs="Poppins"/>
          <w:color w:val="212529"/>
          <w:kern w:val="0"/>
          <w:sz w:val="27"/>
          <w:szCs w:val="27"/>
          <w:lang w:eastAsia="en-GB"/>
          <w14:ligatures w14:val="none"/>
        </w:rPr>
        <w:t>Message scam</w:t>
      </w:r>
    </w:p>
    <w:p w14:paraId="63F4EE9A" w14:textId="77777777" w:rsidR="00D30687" w:rsidRPr="00D30687" w:rsidRDefault="00D30687" w:rsidP="00D30687">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D30687">
        <w:rPr>
          <w:rFonts w:ascii="Poppins" w:eastAsia="Times New Roman" w:hAnsi="Poppins" w:cs="Poppins"/>
          <w:color w:val="212529"/>
          <w:kern w:val="0"/>
          <w:sz w:val="24"/>
          <w:szCs w:val="24"/>
          <w:lang w:eastAsia="en-GB"/>
          <w14:ligatures w14:val="none"/>
        </w:rPr>
        <w:t>Be suspicious and use caution if you receive a text or What's App message from a family member or close friend from a mobile number you do not recognise asking for money.  Typically, the message can allege it is from your son or daughter saying this is their new number and the request for money will sound urgent.</w:t>
      </w:r>
    </w:p>
    <w:p w14:paraId="467264E8" w14:textId="77777777" w:rsidR="00D30687" w:rsidRPr="00D30687" w:rsidRDefault="00D30687" w:rsidP="00D30687">
      <w:pPr>
        <w:shd w:val="clear" w:color="auto" w:fill="FFFFFF"/>
        <w:spacing w:after="100" w:afterAutospacing="1" w:line="240" w:lineRule="auto"/>
        <w:outlineLvl w:val="2"/>
        <w:rPr>
          <w:rFonts w:ascii="Poppins" w:eastAsia="Times New Roman" w:hAnsi="Poppins" w:cs="Poppins"/>
          <w:color w:val="212529"/>
          <w:kern w:val="0"/>
          <w:sz w:val="27"/>
          <w:szCs w:val="27"/>
          <w:lang w:eastAsia="en-GB"/>
          <w14:ligatures w14:val="none"/>
        </w:rPr>
      </w:pPr>
      <w:r w:rsidRPr="00D30687">
        <w:rPr>
          <w:rFonts w:ascii="Poppins" w:eastAsia="Times New Roman" w:hAnsi="Poppins" w:cs="Poppins"/>
          <w:color w:val="212529"/>
          <w:kern w:val="0"/>
          <w:sz w:val="27"/>
          <w:szCs w:val="27"/>
          <w:lang w:eastAsia="en-GB"/>
          <w14:ligatures w14:val="none"/>
        </w:rPr>
        <w:t>Fraudulent Virgin calls</w:t>
      </w:r>
    </w:p>
    <w:p w14:paraId="2D9605C1" w14:textId="77777777" w:rsidR="00D30687" w:rsidRPr="00D30687" w:rsidRDefault="00D30687" w:rsidP="00D30687">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D30687">
        <w:rPr>
          <w:rFonts w:ascii="Poppins" w:eastAsia="Times New Roman" w:hAnsi="Poppins" w:cs="Poppins"/>
          <w:color w:val="212529"/>
          <w:kern w:val="0"/>
          <w:sz w:val="24"/>
          <w:szCs w:val="24"/>
          <w:lang w:eastAsia="en-GB"/>
          <w14:ligatures w14:val="none"/>
        </w:rPr>
        <w:t xml:space="preserve">Beware receiving a scam call from Virgin Media.  One householder, on answering the phone call, stated they were not with </w:t>
      </w:r>
      <w:proofErr w:type="gramStart"/>
      <w:r w:rsidRPr="00D30687">
        <w:rPr>
          <w:rFonts w:ascii="Poppins" w:eastAsia="Times New Roman" w:hAnsi="Poppins" w:cs="Poppins"/>
          <w:color w:val="212529"/>
          <w:kern w:val="0"/>
          <w:sz w:val="24"/>
          <w:szCs w:val="24"/>
          <w:lang w:eastAsia="en-GB"/>
          <w14:ligatures w14:val="none"/>
        </w:rPr>
        <w:t>Virgin</w:t>
      </w:r>
      <w:proofErr w:type="gramEnd"/>
      <w:r w:rsidRPr="00D30687">
        <w:rPr>
          <w:rFonts w:ascii="Poppins" w:eastAsia="Times New Roman" w:hAnsi="Poppins" w:cs="Poppins"/>
          <w:color w:val="212529"/>
          <w:kern w:val="0"/>
          <w:sz w:val="24"/>
          <w:szCs w:val="24"/>
          <w:lang w:eastAsia="en-GB"/>
          <w14:ligatures w14:val="none"/>
        </w:rPr>
        <w:t xml:space="preserve"> but the caller managed to convince them they were carrying out improvement/ </w:t>
      </w:r>
      <w:r w:rsidRPr="00D30687">
        <w:rPr>
          <w:rFonts w:ascii="Poppins" w:eastAsia="Times New Roman" w:hAnsi="Poppins" w:cs="Poppins"/>
          <w:color w:val="212529"/>
          <w:kern w:val="0"/>
          <w:sz w:val="24"/>
          <w:szCs w:val="24"/>
          <w:lang w:eastAsia="en-GB"/>
          <w14:ligatures w14:val="none"/>
        </w:rPr>
        <w:lastRenderedPageBreak/>
        <w:t xml:space="preserve">modernisation work for all internet providing companies.  The caller managed to obtain personal information and shortly after tried to obtain money via the internet users </w:t>
      </w:r>
      <w:proofErr w:type="spellStart"/>
      <w:r w:rsidRPr="00D30687">
        <w:rPr>
          <w:rFonts w:ascii="Poppins" w:eastAsia="Times New Roman" w:hAnsi="Poppins" w:cs="Poppins"/>
          <w:color w:val="212529"/>
          <w:kern w:val="0"/>
          <w:sz w:val="24"/>
          <w:szCs w:val="24"/>
          <w:lang w:eastAsia="en-GB"/>
          <w14:ligatures w14:val="none"/>
        </w:rPr>
        <w:t>Paypal</w:t>
      </w:r>
      <w:proofErr w:type="spellEnd"/>
      <w:r w:rsidRPr="00D30687">
        <w:rPr>
          <w:rFonts w:ascii="Poppins" w:eastAsia="Times New Roman" w:hAnsi="Poppins" w:cs="Poppins"/>
          <w:color w:val="212529"/>
          <w:kern w:val="0"/>
          <w:sz w:val="24"/>
          <w:szCs w:val="24"/>
          <w:lang w:eastAsia="en-GB"/>
          <w14:ligatures w14:val="none"/>
        </w:rPr>
        <w:t xml:space="preserve"> account. </w:t>
      </w:r>
    </w:p>
    <w:p w14:paraId="6F677F0C" w14:textId="77777777" w:rsidR="00D30687" w:rsidRPr="00D30687" w:rsidRDefault="00D30687" w:rsidP="00D30687">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D30687">
        <w:rPr>
          <w:rFonts w:ascii="Poppins" w:eastAsia="Times New Roman" w:hAnsi="Poppins" w:cs="Poppins"/>
          <w:color w:val="212529"/>
          <w:kern w:val="0"/>
          <w:sz w:val="24"/>
          <w:szCs w:val="24"/>
          <w:lang w:eastAsia="en-GB"/>
          <w14:ligatures w14:val="none"/>
        </w:rPr>
        <w:t>Another similar internet related scam call claims to be checking internet speeds, claiming the speed the user is getting is much less than they are paying for.  This then leads to the caller advising they need to connect your hub to the main server and ask you to download an App to your phone, potentially enabling the caller direct access to your computer. </w:t>
      </w:r>
    </w:p>
    <w:p w14:paraId="7081E991" w14:textId="77777777" w:rsidR="00D30687" w:rsidRPr="00D30687" w:rsidRDefault="00D30687" w:rsidP="00D30687">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D30687">
        <w:rPr>
          <w:rFonts w:ascii="Poppins" w:eastAsia="Times New Roman" w:hAnsi="Poppins" w:cs="Poppins"/>
          <w:b/>
          <w:bCs/>
          <w:color w:val="212529"/>
          <w:kern w:val="0"/>
          <w:sz w:val="24"/>
          <w:szCs w:val="24"/>
          <w:lang w:eastAsia="en-GB"/>
          <w14:ligatures w14:val="none"/>
        </w:rPr>
        <w:t>Report it to Action Fraud on 0300 123 2040 or via </w:t>
      </w:r>
      <w:hyperlink r:id="rId5" w:tgtFrame="_blank" w:history="1">
        <w:r w:rsidRPr="00D30687">
          <w:rPr>
            <w:rFonts w:ascii="Poppins" w:eastAsia="Times New Roman" w:hAnsi="Poppins" w:cs="Poppins"/>
            <w:color w:val="0B476E"/>
            <w:kern w:val="0"/>
            <w:sz w:val="24"/>
            <w:szCs w:val="24"/>
            <w:u w:val="single"/>
            <w:lang w:eastAsia="en-GB"/>
            <w14:ligatures w14:val="none"/>
          </w:rPr>
          <w:t>www.actionfraud.police.uk</w:t>
        </w:r>
      </w:hyperlink>
      <w:r w:rsidRPr="00D30687">
        <w:rPr>
          <w:rFonts w:ascii="Poppins" w:eastAsia="Times New Roman" w:hAnsi="Poppins" w:cs="Poppins"/>
          <w:b/>
          <w:bCs/>
          <w:color w:val="212529"/>
          <w:kern w:val="0"/>
          <w:sz w:val="24"/>
          <w:szCs w:val="24"/>
          <w:lang w:eastAsia="en-GB"/>
          <w14:ligatures w14:val="none"/>
        </w:rPr>
        <w:t>.</w:t>
      </w:r>
    </w:p>
    <w:p w14:paraId="42EA4368" w14:textId="77777777" w:rsidR="00D30687" w:rsidRPr="00D30687" w:rsidRDefault="00D30687" w:rsidP="00D30687">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D30687">
        <w:rPr>
          <w:rFonts w:ascii="Poppins" w:eastAsia="Times New Roman" w:hAnsi="Poppins" w:cs="Poppins"/>
          <w:b/>
          <w:bCs/>
          <w:color w:val="212529"/>
          <w:kern w:val="0"/>
          <w:sz w:val="24"/>
          <w:szCs w:val="24"/>
          <w:lang w:eastAsia="en-GB"/>
          <w14:ligatures w14:val="none"/>
        </w:rPr>
        <w:t>Scam emails can be reported via </w:t>
      </w:r>
      <w:hyperlink r:id="rId6" w:history="1">
        <w:r w:rsidRPr="00D30687">
          <w:rPr>
            <w:rFonts w:ascii="Poppins" w:eastAsia="Times New Roman" w:hAnsi="Poppins" w:cs="Poppins"/>
            <w:color w:val="0B476E"/>
            <w:kern w:val="0"/>
            <w:sz w:val="24"/>
            <w:szCs w:val="24"/>
            <w:u w:val="single"/>
            <w:lang w:eastAsia="en-GB"/>
            <w14:ligatures w14:val="none"/>
          </w:rPr>
          <w:t>report@phishing.gov.uk</w:t>
        </w:r>
      </w:hyperlink>
      <w:r w:rsidRPr="00D30687">
        <w:rPr>
          <w:rFonts w:ascii="Poppins" w:eastAsia="Times New Roman" w:hAnsi="Poppins" w:cs="Poppins"/>
          <w:b/>
          <w:bCs/>
          <w:color w:val="212529"/>
          <w:kern w:val="0"/>
          <w:sz w:val="24"/>
          <w:szCs w:val="24"/>
          <w:lang w:eastAsia="en-GB"/>
          <w14:ligatures w14:val="none"/>
        </w:rPr>
        <w:t>.  Suspicious text messages can be forwarded to 7726.</w:t>
      </w:r>
    </w:p>
    <w:p w14:paraId="3028BDA1" w14:textId="77777777" w:rsidR="00D30687" w:rsidRPr="00D30687" w:rsidRDefault="00D30687" w:rsidP="00D30687">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D30687">
        <w:rPr>
          <w:rFonts w:ascii="Poppins" w:eastAsia="Times New Roman" w:hAnsi="Poppins" w:cs="Poppins"/>
          <w:b/>
          <w:bCs/>
          <w:color w:val="212529"/>
          <w:kern w:val="0"/>
          <w:sz w:val="24"/>
          <w:szCs w:val="24"/>
          <w:lang w:eastAsia="en-GB"/>
          <w14:ligatures w14:val="none"/>
        </w:rPr>
        <w:t>For information on current scams see </w:t>
      </w:r>
      <w:hyperlink r:id="rId7" w:tgtFrame="_blank" w:history="1">
        <w:r w:rsidRPr="00D30687">
          <w:rPr>
            <w:rFonts w:ascii="Poppins" w:eastAsia="Times New Roman" w:hAnsi="Poppins" w:cs="Poppins"/>
            <w:color w:val="0B476E"/>
            <w:kern w:val="0"/>
            <w:sz w:val="24"/>
            <w:szCs w:val="24"/>
            <w:u w:val="single"/>
            <w:lang w:eastAsia="en-GB"/>
            <w14:ligatures w14:val="none"/>
          </w:rPr>
          <w:t>www.facebook.com/StanleyDards/</w:t>
        </w:r>
      </w:hyperlink>
      <w:r w:rsidRPr="00D30687">
        <w:rPr>
          <w:rFonts w:ascii="Poppins" w:eastAsia="Times New Roman" w:hAnsi="Poppins" w:cs="Poppins"/>
          <w:color w:val="212529"/>
          <w:kern w:val="0"/>
          <w:sz w:val="24"/>
          <w:szCs w:val="24"/>
          <w:lang w:eastAsia="en-GB"/>
          <w14:ligatures w14:val="none"/>
        </w:rPr>
        <w:t>.  </w:t>
      </w:r>
      <w:r w:rsidRPr="00D30687">
        <w:rPr>
          <w:rFonts w:ascii="Poppins" w:eastAsia="Times New Roman" w:hAnsi="Poppins" w:cs="Poppins"/>
          <w:b/>
          <w:bCs/>
          <w:color w:val="212529"/>
          <w:kern w:val="0"/>
          <w:sz w:val="24"/>
          <w:szCs w:val="24"/>
          <w:lang w:eastAsia="en-GB"/>
          <w14:ligatures w14:val="none"/>
        </w:rPr>
        <w:t>Contact the Trading Standards Service via the Citizens Advice Consumer Helpline on </w:t>
      </w:r>
      <w:hyperlink r:id="rId8" w:history="1">
        <w:r w:rsidRPr="00D30687">
          <w:rPr>
            <w:rFonts w:ascii="Poppins" w:eastAsia="Times New Roman" w:hAnsi="Poppins" w:cs="Poppins"/>
            <w:b/>
            <w:bCs/>
            <w:color w:val="0B476E"/>
            <w:kern w:val="0"/>
            <w:sz w:val="24"/>
            <w:szCs w:val="24"/>
            <w:u w:val="single"/>
            <w:lang w:eastAsia="en-GB"/>
            <w14:ligatures w14:val="none"/>
          </w:rPr>
          <w:t>0808 223 1133</w:t>
        </w:r>
      </w:hyperlink>
      <w:r w:rsidRPr="00D30687">
        <w:rPr>
          <w:rFonts w:ascii="Poppins" w:eastAsia="Times New Roman" w:hAnsi="Poppins" w:cs="Poppins"/>
          <w:b/>
          <w:bCs/>
          <w:color w:val="212529"/>
          <w:kern w:val="0"/>
          <w:sz w:val="24"/>
          <w:szCs w:val="24"/>
          <w:lang w:eastAsia="en-GB"/>
          <w14:ligatures w14:val="none"/>
        </w:rPr>
        <w:t>.</w:t>
      </w:r>
    </w:p>
    <w:p w14:paraId="77603FAB" w14:textId="77777777" w:rsidR="005624C0" w:rsidRDefault="005624C0"/>
    <w:sectPr w:rsidR="00562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87"/>
    <w:rsid w:val="001F0E32"/>
    <w:rsid w:val="005624C0"/>
    <w:rsid w:val="00D30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E739"/>
  <w15:chartTrackingRefBased/>
  <w15:docId w15:val="{EB0C074C-7EBE-4E67-BB9F-1D432FEF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6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6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6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6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6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6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6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6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6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6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6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6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6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6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6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687"/>
    <w:rPr>
      <w:rFonts w:eastAsiaTheme="majorEastAsia" w:cstheme="majorBidi"/>
      <w:color w:val="272727" w:themeColor="text1" w:themeTint="D8"/>
    </w:rPr>
  </w:style>
  <w:style w:type="paragraph" w:styleId="Title">
    <w:name w:val="Title"/>
    <w:basedOn w:val="Normal"/>
    <w:next w:val="Normal"/>
    <w:link w:val="TitleChar"/>
    <w:uiPriority w:val="10"/>
    <w:qFormat/>
    <w:rsid w:val="00D30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6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6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6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687"/>
    <w:pPr>
      <w:spacing w:before="160"/>
      <w:jc w:val="center"/>
    </w:pPr>
    <w:rPr>
      <w:i/>
      <w:iCs/>
      <w:color w:val="404040" w:themeColor="text1" w:themeTint="BF"/>
    </w:rPr>
  </w:style>
  <w:style w:type="character" w:customStyle="1" w:styleId="QuoteChar">
    <w:name w:val="Quote Char"/>
    <w:basedOn w:val="DefaultParagraphFont"/>
    <w:link w:val="Quote"/>
    <w:uiPriority w:val="29"/>
    <w:rsid w:val="00D30687"/>
    <w:rPr>
      <w:i/>
      <w:iCs/>
      <w:color w:val="404040" w:themeColor="text1" w:themeTint="BF"/>
    </w:rPr>
  </w:style>
  <w:style w:type="paragraph" w:styleId="ListParagraph">
    <w:name w:val="List Paragraph"/>
    <w:basedOn w:val="Normal"/>
    <w:uiPriority w:val="34"/>
    <w:qFormat/>
    <w:rsid w:val="00D30687"/>
    <w:pPr>
      <w:ind w:left="720"/>
      <w:contextualSpacing/>
    </w:pPr>
  </w:style>
  <w:style w:type="character" w:styleId="IntenseEmphasis">
    <w:name w:val="Intense Emphasis"/>
    <w:basedOn w:val="DefaultParagraphFont"/>
    <w:uiPriority w:val="21"/>
    <w:qFormat/>
    <w:rsid w:val="00D30687"/>
    <w:rPr>
      <w:i/>
      <w:iCs/>
      <w:color w:val="0F4761" w:themeColor="accent1" w:themeShade="BF"/>
    </w:rPr>
  </w:style>
  <w:style w:type="paragraph" w:styleId="IntenseQuote">
    <w:name w:val="Intense Quote"/>
    <w:basedOn w:val="Normal"/>
    <w:next w:val="Normal"/>
    <w:link w:val="IntenseQuoteChar"/>
    <w:uiPriority w:val="30"/>
    <w:qFormat/>
    <w:rsid w:val="00D30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687"/>
    <w:rPr>
      <w:i/>
      <w:iCs/>
      <w:color w:val="0F4761" w:themeColor="accent1" w:themeShade="BF"/>
    </w:rPr>
  </w:style>
  <w:style w:type="character" w:styleId="IntenseReference">
    <w:name w:val="Intense Reference"/>
    <w:basedOn w:val="DefaultParagraphFont"/>
    <w:uiPriority w:val="32"/>
    <w:qFormat/>
    <w:rsid w:val="00D306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02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808%20223%201133" TargetMode="External"/><Relationship Id="rId3" Type="http://schemas.openxmlformats.org/officeDocument/2006/relationships/webSettings" Target="webSettings.xml"/><Relationship Id="rId7" Type="http://schemas.openxmlformats.org/officeDocument/2006/relationships/hyperlink" Target="https://www.facebook.com/StanleyDa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port@phishing.gov.uk" TargetMode="External"/><Relationship Id="rId5" Type="http://schemas.openxmlformats.org/officeDocument/2006/relationships/hyperlink" Target="http://www.actionfraud.police.uk/" TargetMode="External"/><Relationship Id="rId10" Type="http://schemas.openxmlformats.org/officeDocument/2006/relationships/theme" Target="theme/theme1.xml"/><Relationship Id="rId4" Type="http://schemas.openxmlformats.org/officeDocument/2006/relationships/hyperlink" Target="http://www.safetrader.org.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Grimshaw</dc:creator>
  <cp:keywords/>
  <dc:description/>
  <cp:lastModifiedBy>Trish Grimshaw</cp:lastModifiedBy>
  <cp:revision>1</cp:revision>
  <dcterms:created xsi:type="dcterms:W3CDTF">2024-06-13T13:10:00Z</dcterms:created>
  <dcterms:modified xsi:type="dcterms:W3CDTF">2024-06-13T13:10:00Z</dcterms:modified>
</cp:coreProperties>
</file>